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Marianne" w:hAnsi="Marianne"/>
          <w:b/>
          <w:bCs/>
          <w:sz w:val="20"/>
          <w:szCs w:val="20"/>
        </w:rPr>
      </w:pPr>
      <w:r>
        <w:rPr/>
        <w:drawing>
          <wp:inline distT="0" distB="0" distL="0" distR="0">
            <wp:extent cx="2486025" cy="824230"/>
            <wp:effectExtent l="0" t="0" r="0" b="0"/>
            <wp:docPr id="1" name="Image 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6" descr=""/>
                    <pic:cNvPicPr>
                      <a:picLocks noChangeAspect="1" noChangeArrowheads="1"/>
                    </pic:cNvPicPr>
                  </pic:nvPicPr>
                  <pic:blipFill>
                    <a:blip r:embed="rId2"/>
                    <a:stretch>
                      <a:fillRect/>
                    </a:stretch>
                  </pic:blipFill>
                  <pic:spPr bwMode="auto">
                    <a:xfrm>
                      <a:off x="0" y="0"/>
                      <a:ext cx="2486025" cy="824230"/>
                    </a:xfrm>
                    <a:prstGeom prst="rect">
                      <a:avLst/>
                    </a:prstGeom>
                    <a:noFill/>
                  </pic:spPr>
                </pic:pic>
              </a:graphicData>
            </a:graphic>
          </wp:inline>
        </w:drawing>
      </w:r>
      <w:r>
        <w:rPr/>
        <w:t xml:space="preserve">  </w:t>
      </w:r>
      <w:r>
        <w:rPr/>
        <w:tab/>
        <w:tab/>
      </w:r>
      <w:r>
        <w:rPr>
          <w:rFonts w:ascii="Marianne" w:hAnsi="Marianne"/>
          <w:b/>
          <w:bCs/>
          <w:sz w:val="20"/>
          <w:szCs w:val="20"/>
        </w:rPr>
        <w:t>DIVISION DES RESSOURCES HUMAINES</w:t>
      </w:r>
    </w:p>
    <w:p>
      <w:pPr>
        <w:pStyle w:val="Normal"/>
        <w:rPr/>
      </w:pPr>
      <w:r>
        <w:rPr/>
      </w:r>
    </w:p>
    <w:p>
      <w:pPr>
        <w:pStyle w:val="Normal"/>
        <w:spacing w:lineRule="auto" w:line="240"/>
        <w:jc w:val="center"/>
        <w:rPr>
          <w:rFonts w:ascii="Marianne" w:hAnsi="Marianne"/>
          <w:b/>
          <w:bCs/>
          <w:sz w:val="20"/>
          <w:szCs w:val="20"/>
        </w:rPr>
      </w:pPr>
      <w:r>
        <w:rPr>
          <w:rFonts w:ascii="Marianne" w:hAnsi="Marianne"/>
          <w:b/>
          <w:bCs/>
          <w:sz w:val="20"/>
          <w:szCs w:val="20"/>
        </w:rPr>
        <w:t>FICHE DE CANDIDATURE</w:t>
      </w:r>
    </w:p>
    <w:p>
      <w:pPr>
        <w:pStyle w:val="Normal"/>
        <w:spacing w:lineRule="auto" w:line="240"/>
        <w:jc w:val="center"/>
        <w:rPr>
          <w:rFonts w:ascii="Marianne" w:hAnsi="Marianne"/>
          <w:b/>
          <w:bCs/>
          <w:sz w:val="20"/>
          <w:szCs w:val="20"/>
        </w:rPr>
      </w:pPr>
      <w:r>
        <w:rPr>
          <w:rFonts w:ascii="Marianne" w:hAnsi="Marianne"/>
          <w:b/>
          <w:bCs/>
          <w:sz w:val="20"/>
          <w:szCs w:val="20"/>
        </w:rPr>
        <w:t>CONGE DE FORMATION PROFESSIONNELLE ANNEE SCOLAIRE 2026-2027</w:t>
      </w:r>
    </w:p>
    <w:p>
      <w:pPr>
        <w:pStyle w:val="Normal"/>
        <w:spacing w:lineRule="auto" w:line="240"/>
        <w:jc w:val="center"/>
        <w:rPr>
          <w:rFonts w:ascii="Marianne" w:hAnsi="Marianne"/>
          <w:b/>
          <w:bCs/>
          <w:sz w:val="20"/>
          <w:szCs w:val="20"/>
        </w:rPr>
      </w:pPr>
      <w:r>
        <w:rPr>
          <w:rFonts w:ascii="Marianne" w:hAnsi="Marianne"/>
          <w:b/>
          <w:bCs/>
          <w:sz w:val="20"/>
          <w:szCs w:val="20"/>
        </w:rPr>
        <w:t>A retourner par la voie hiérarchique à la DRH au plus tard le 20 février 2026</w:t>
      </w:r>
    </w:p>
    <w:p>
      <w:pPr>
        <w:pStyle w:val="Normal"/>
        <w:spacing w:lineRule="auto" w:line="240"/>
        <w:jc w:val="center"/>
        <w:rPr>
          <w:rFonts w:ascii="Marianne" w:hAnsi="Marianne"/>
          <w:sz w:val="20"/>
          <w:szCs w:val="20"/>
        </w:rPr>
      </w:pPr>
      <w:r>
        <w:rPr>
          <w:rFonts w:ascii="Marianne" w:hAnsi="Marianne"/>
          <w:sz w:val="20"/>
          <w:szCs w:val="20"/>
        </w:rPr>
        <w:t xml:space="preserve">Par courriel de préférence : </w:t>
      </w:r>
      <w:hyperlink r:id="rId3">
        <w:r>
          <w:rPr>
            <w:rStyle w:val="Hyperlink"/>
            <w:rFonts w:ascii="Marianne" w:hAnsi="Marianne"/>
            <w:sz w:val="20"/>
            <w:szCs w:val="20"/>
          </w:rPr>
          <w:t>ce.1-degre.dsden90@ac-besancon.fr</w:t>
        </w:r>
      </w:hyperlink>
    </w:p>
    <w:p>
      <w:pPr>
        <w:pStyle w:val="Normal"/>
        <w:spacing w:lineRule="auto" w:line="240"/>
        <w:rPr>
          <w:rFonts w:ascii="Marianne" w:hAnsi="Marianne"/>
          <w:sz w:val="20"/>
          <w:szCs w:val="20"/>
        </w:rPr>
      </w:pPr>
      <w:r>
        <w:rPr>
          <w:rFonts w:ascii="Marianne" w:hAnsi="Marianne"/>
          <w:sz w:val="20"/>
          <w:szCs w:val="20"/>
        </w:rPr>
      </w:r>
    </w:p>
    <w:p>
      <w:pPr>
        <w:pStyle w:val="Normal"/>
        <w:spacing w:lineRule="auto" w:line="240"/>
        <w:rPr>
          <w:rFonts w:ascii="Marianne" w:hAnsi="Marianne"/>
          <w:sz w:val="20"/>
          <w:szCs w:val="20"/>
        </w:rPr>
      </w:pPr>
      <w:r>
        <w:rPr>
          <w:rFonts w:ascii="Marianne" w:hAnsi="Marianne"/>
          <w:sz w:val="20"/>
          <w:szCs w:val="20"/>
        </w:rPr>
        <w:t>NOM : …………………………………………………………………………. Prénom : ……………………………………………………………</w:t>
      </w:r>
    </w:p>
    <w:p>
      <w:pPr>
        <w:pStyle w:val="Normal"/>
        <w:spacing w:lineRule="auto" w:line="240"/>
        <w:rPr>
          <w:rFonts w:ascii="Marianne" w:hAnsi="Marianne"/>
          <w:sz w:val="20"/>
          <w:szCs w:val="20"/>
        </w:rPr>
      </w:pPr>
      <w:r>
        <w:rPr>
          <w:rFonts w:ascii="Marianne" w:hAnsi="Marianne"/>
          <w:sz w:val="20"/>
          <w:szCs w:val="20"/>
        </w:rPr>
        <w:t>Affectation : ……………………………………………………………………………………………………………………………………………..</w:t>
      </w:r>
    </w:p>
    <w:p>
      <w:pPr>
        <w:pStyle w:val="Normal"/>
        <w:spacing w:lineRule="auto" w:line="240"/>
        <w:rPr>
          <w:rFonts w:ascii="Marianne" w:hAnsi="Marianne"/>
          <w:sz w:val="20"/>
          <w:szCs w:val="20"/>
        </w:rPr>
      </w:pPr>
      <w:r>
        <w:rPr>
          <w:rFonts w:ascii="Marianne" w:hAnsi="Marianne"/>
          <w:sz w:val="20"/>
          <w:szCs w:val="20"/>
        </w:rPr>
        <w:t>Circonscription : ………………………………………………………………………………………………………………………………………</w:t>
      </w:r>
    </w:p>
    <w:p>
      <w:pPr>
        <w:pStyle w:val="Normal"/>
        <w:spacing w:lineRule="auto" w:line="240"/>
        <w:rPr>
          <w:rFonts w:ascii="Marianne" w:hAnsi="Marianne"/>
          <w:sz w:val="20"/>
          <w:szCs w:val="20"/>
        </w:rPr>
      </w:pPr>
      <w:r>
        <w:rPr>
          <w:rFonts w:ascii="Marianne" w:hAnsi="Marianne"/>
          <w:sz w:val="20"/>
          <w:szCs w:val="20"/>
        </w:rPr>
        <w:t>Diplômes post-baccalauréat obtenus (joindre impérativement une copie) : …………………………….</w:t>
      </w:r>
    </w:p>
    <w:p>
      <w:pPr>
        <w:pStyle w:val="Normal"/>
        <w:spacing w:lineRule="auto" w:line="240"/>
        <w:rPr>
          <w:rFonts w:ascii="Marianne" w:hAnsi="Marianne"/>
          <w:sz w:val="20"/>
          <w:szCs w:val="20"/>
        </w:rPr>
      </w:pPr>
      <w:r>
        <w:rPr>
          <w:rFonts w:ascii="Marianne" w:hAnsi="Marianne"/>
          <w:sz w:val="20"/>
          <w:szCs w:val="20"/>
        </w:rPr>
        <w:t>……………………………………………………………………………………………………………………………………………………………………</w:t>
      </w:r>
      <w:r>
        <w:rPr>
          <w:rFonts w:ascii="Marianne" w:hAnsi="Marianne"/>
          <w:sz w:val="20"/>
          <w:szCs w:val="20"/>
        </w:rPr>
        <w:t>..</w:t>
      </w:r>
    </w:p>
    <w:p>
      <w:pPr>
        <w:pStyle w:val="Normal"/>
        <w:spacing w:lineRule="auto" w:line="240"/>
        <w:jc w:val="both"/>
        <w:rPr>
          <w:rFonts w:ascii="Marianne" w:hAnsi="Marianne"/>
          <w:sz w:val="20"/>
          <w:szCs w:val="20"/>
        </w:rPr>
      </w:pPr>
      <w:r>
        <w:rPr>
          <w:rFonts w:ascii="Marianne" w:hAnsi="Marianne"/>
          <w:sz w:val="20"/>
          <w:szCs w:val="20"/>
        </w:rPr>
        <w:t>Demande le bénéfice d’un congé au titre du décret n°2007-1470 du 15 octobre 2007 pour suivre la formation suivante : …………………………………………………………………………………………………………………..</w:t>
      </w:r>
    </w:p>
    <w:p>
      <w:pPr>
        <w:pStyle w:val="Normal"/>
        <w:spacing w:lineRule="auto" w:line="240"/>
        <w:jc w:val="both"/>
        <w:rPr>
          <w:rFonts w:ascii="Marianne" w:hAnsi="Marianne"/>
          <w:sz w:val="20"/>
          <w:szCs w:val="20"/>
        </w:rPr>
      </w:pPr>
      <w:r>
        <w:rPr>
          <w:rFonts w:ascii="Marianne" w:hAnsi="Marianne"/>
          <w:sz w:val="20"/>
          <w:szCs w:val="20"/>
        </w:rPr>
        <w:t>………………………………………………………………………………………………………………………………………………………………………</w:t>
      </w:r>
      <w:r>
        <w:rPr>
          <w:rFonts w:ascii="Marianne" w:hAnsi="Marianne"/>
          <w:sz w:val="20"/>
          <w:szCs w:val="20"/>
        </w:rPr>
        <w:t>..</w:t>
      </w:r>
    </w:p>
    <w:p>
      <w:pPr>
        <w:pStyle w:val="Normal"/>
        <w:spacing w:lineRule="auto" w:line="240"/>
        <w:jc w:val="both"/>
        <w:rPr>
          <w:rFonts w:ascii="Marianne" w:hAnsi="Marianne"/>
          <w:sz w:val="20"/>
          <w:szCs w:val="20"/>
        </w:rPr>
      </w:pPr>
      <w:r>
        <w:rPr>
          <w:rFonts w:ascii="Marianne" w:hAnsi="Marianne"/>
          <w:sz w:val="20"/>
          <w:szCs w:val="20"/>
        </w:rPr>
        <w:t>………………………………………………………………………………………………………………………………………………………………………</w:t>
      </w:r>
      <w:r>
        <w:rPr>
          <w:rFonts w:ascii="Marianne" w:hAnsi="Marianne"/>
          <w:sz w:val="20"/>
          <w:szCs w:val="20"/>
        </w:rPr>
        <w:t>..</w:t>
      </w:r>
    </w:p>
    <w:p>
      <w:pPr>
        <w:pStyle w:val="Normal"/>
        <w:spacing w:lineRule="auto" w:line="240"/>
        <w:jc w:val="both"/>
        <w:rPr>
          <w:rFonts w:ascii="Marianne" w:hAnsi="Marianne"/>
          <w:sz w:val="20"/>
          <w:szCs w:val="20"/>
        </w:rPr>
      </w:pPr>
      <w:r>
        <w:rPr>
          <w:rFonts w:ascii="Marianne" w:hAnsi="Marianne"/>
          <w:sz w:val="20"/>
          <w:szCs w:val="20"/>
        </w:rPr>
        <w:t>………………………………………………………………………………………………………………………………………………………………………</w:t>
      </w:r>
      <w:r>
        <w:rPr>
          <w:rFonts w:ascii="Marianne" w:hAnsi="Marianne"/>
          <w:sz w:val="20"/>
          <w:szCs w:val="20"/>
        </w:rPr>
        <w:t>..</w:t>
      </w:r>
    </w:p>
    <w:p>
      <w:pPr>
        <w:pStyle w:val="Normal"/>
        <w:spacing w:lineRule="auto" w:line="240"/>
        <w:jc w:val="both"/>
        <w:rPr>
          <w:rFonts w:ascii="Marianne" w:hAnsi="Marianne"/>
          <w:sz w:val="20"/>
          <w:szCs w:val="20"/>
        </w:rPr>
      </w:pPr>
      <w:r>
        <w:rPr>
          <w:rFonts w:ascii="Marianne" w:hAnsi="Marianne"/>
          <w:sz w:val="20"/>
          <w:szCs w:val="20"/>
        </w:rPr>
        <w:t>Date de début et de fin de la formation : …………………………………………………………………………………………….</w:t>
      </w:r>
    </w:p>
    <w:p>
      <w:pPr>
        <w:pStyle w:val="Normal"/>
        <w:spacing w:lineRule="auto" w:line="240"/>
        <w:jc w:val="both"/>
        <w:rPr>
          <w:rFonts w:ascii="Marianne" w:hAnsi="Marianne"/>
          <w:sz w:val="20"/>
          <w:szCs w:val="20"/>
        </w:rPr>
      </w:pPr>
      <w:r>
        <w:rPr>
          <w:rFonts w:ascii="Marianne" w:hAnsi="Marianne"/>
          <w:sz w:val="20"/>
          <w:szCs w:val="20"/>
        </w:rPr>
        <w:t>Durée : ………………………………………………………………………………………………………………………………………………………….</w:t>
      </w:r>
    </w:p>
    <w:p>
      <w:pPr>
        <w:pStyle w:val="Normal"/>
        <w:spacing w:lineRule="auto" w:line="240"/>
        <w:jc w:val="both"/>
        <w:rPr>
          <w:rFonts w:ascii="Marianne" w:hAnsi="Marianne"/>
          <w:sz w:val="20"/>
          <w:szCs w:val="20"/>
        </w:rPr>
      </w:pPr>
      <w:r>
        <w:rPr>
          <w:rFonts w:ascii="Marianne" w:hAnsi="Marianne"/>
          <w:sz w:val="20"/>
          <w:szCs w:val="20"/>
        </w:rPr>
        <w:t>Organisme responsable : ……………………………………………………………………………………………………………………………</w:t>
      </w:r>
    </w:p>
    <w:p>
      <w:pPr>
        <w:pStyle w:val="Normal"/>
        <w:spacing w:lineRule="auto" w:line="240"/>
        <w:jc w:val="both"/>
        <w:rPr>
          <w:rFonts w:ascii="Marianne" w:hAnsi="Marianne"/>
          <w:sz w:val="20"/>
          <w:szCs w:val="20"/>
        </w:rPr>
      </w:pPr>
      <w:r>
        <mc:AlternateContent>
          <mc:Choice Requires="wps">
            <w:drawing>
              <wp:anchor behindDoc="0" distT="0" distB="19050" distL="0" distR="19050" simplePos="0" locked="0" layoutInCell="1" allowOverlap="1" relativeHeight="3" wp14:anchorId="5D1B83FE">
                <wp:simplePos x="0" y="0"/>
                <wp:positionH relativeFrom="column">
                  <wp:posOffset>4100195</wp:posOffset>
                </wp:positionH>
                <wp:positionV relativeFrom="paragraph">
                  <wp:posOffset>267335</wp:posOffset>
                </wp:positionV>
                <wp:extent cx="171450" cy="209550"/>
                <wp:effectExtent l="3175" t="3175" r="3175" b="3175"/>
                <wp:wrapNone/>
                <wp:docPr id="2" name="Zone de texte 5"/>
                <a:graphic xmlns:a="http://schemas.openxmlformats.org/drawingml/2006/main">
                  <a:graphicData uri="http://schemas.microsoft.com/office/word/2010/wordprocessingShape">
                    <wps:wsp>
                      <wps:cNvSpPr/>
                      <wps:spPr>
                        <a:xfrm>
                          <a:off x="0" y="0"/>
                          <a:ext cx="171360" cy="20952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spacing w:before="0" w:after="160"/>
                              <w:rPr/>
                            </w:pPr>
                            <w:r>
                              <w:rPr/>
                            </w:r>
                          </w:p>
                        </w:txbxContent>
                      </wps:txbx>
                      <wps:bodyPr anchor="t">
                        <a:prstTxWarp prst="textNoShape"/>
                        <a:noAutofit/>
                      </wps:bodyPr>
                    </wps:wsp>
                  </a:graphicData>
                </a:graphic>
              </wp:anchor>
            </w:drawing>
          </mc:Choice>
          <mc:Fallback>
            <w:pict>
              <v:rect id="shape_0" ID="Zone de texte 5" path="m0,0l-2147483645,0l-2147483645,-2147483646l0,-2147483646xe" fillcolor="white" stroked="t" o:allowincell="f" style="position:absolute;margin-left:322.85pt;margin-top:21.05pt;width:13.45pt;height:16.45pt;mso-wrap-style:none;v-text-anchor:middle" wp14:anchorId="5D1B83FE">
                <v:fill o:detectmouseclick="t" type="solid" color2="black"/>
                <v:stroke color="black" weight="6480" joinstyle="round" endcap="flat"/>
                <v:textbox>
                  <w:txbxContent>
                    <w:p>
                      <w:pPr>
                        <w:pStyle w:val="Contenudecadre"/>
                        <w:spacing w:before="0" w:after="160"/>
                        <w:rPr/>
                      </w:pPr>
                      <w:r>
                        <w:rPr/>
                      </w:r>
                    </w:p>
                  </w:txbxContent>
                </v:textbox>
                <w10:wrap type="none"/>
              </v:rect>
            </w:pict>
          </mc:Fallback>
        </mc:AlternateContent>
      </w:r>
      <w:r>
        <w:rPr>
          <w:rFonts w:ascii="Marianne" w:hAnsi="Marianne"/>
          <w:sz w:val="20"/>
          <w:szCs w:val="20"/>
        </w:rPr>
        <w:t>Avez-vous déjà fait une demande de congé de formation (si oui combien) ? : ……………………………..</w:t>
      </w:r>
    </w:p>
    <w:p>
      <w:pPr>
        <w:pStyle w:val="Normal"/>
        <w:spacing w:lineRule="auto" w:line="240"/>
        <w:jc w:val="both"/>
        <w:rPr>
          <w:rFonts w:ascii="Marianne" w:hAnsi="Marianne"/>
          <w:sz w:val="20"/>
          <w:szCs w:val="20"/>
        </w:rPr>
      </w:pPr>
      <w:r>
        <mc:AlternateContent>
          <mc:Choice Requires="wps">
            <w:drawing>
              <wp:anchor behindDoc="0" distT="0" distB="19050" distL="0" distR="19050" simplePos="0" locked="0" layoutInCell="1" allowOverlap="1" relativeHeight="5" wp14:anchorId="7481318F">
                <wp:simplePos x="0" y="0"/>
                <wp:positionH relativeFrom="column">
                  <wp:posOffset>3138170</wp:posOffset>
                </wp:positionH>
                <wp:positionV relativeFrom="paragraph">
                  <wp:posOffset>8255</wp:posOffset>
                </wp:positionV>
                <wp:extent cx="171450" cy="190500"/>
                <wp:effectExtent l="3175" t="3175" r="3175" b="3175"/>
                <wp:wrapNone/>
                <wp:docPr id="3" name="Zone de texte 6"/>
                <a:graphic xmlns:a="http://schemas.openxmlformats.org/drawingml/2006/main">
                  <a:graphicData uri="http://schemas.microsoft.com/office/word/2010/wordprocessingShape">
                    <wps:wsp>
                      <wps:cNvSpPr/>
                      <wps:spPr>
                        <a:xfrm>
                          <a:off x="0" y="0"/>
                          <a:ext cx="171360" cy="190440"/>
                        </a:xfrm>
                        <a:prstGeom prst="rect">
                          <a:avLst/>
                        </a:prstGeom>
                        <a:solidFill>
                          <a:schemeClr val="lt1"/>
                        </a:solidFill>
                        <a:ln w="6350">
                          <a:solidFill>
                            <a:srgbClr val="000000"/>
                          </a:solidFill>
                          <a:round/>
                        </a:ln>
                      </wps:spPr>
                      <wps:style>
                        <a:lnRef idx="0"/>
                        <a:fillRef idx="0"/>
                        <a:effectRef idx="0"/>
                        <a:fontRef idx="minor"/>
                      </wps:style>
                      <wps:txbx>
                        <w:txbxContent>
                          <w:p>
                            <w:pPr>
                              <w:pStyle w:val="Contenudecadre"/>
                              <w:spacing w:before="0" w:after="160"/>
                              <w:rPr/>
                            </w:pPr>
                            <w:r>
                              <w:rPr/>
                            </w:r>
                          </w:p>
                        </w:txbxContent>
                      </wps:txbx>
                      <wps:bodyPr anchor="t">
                        <a:prstTxWarp prst="textNoShape"/>
                        <a:noAutofit/>
                      </wps:bodyPr>
                    </wps:wsp>
                  </a:graphicData>
                </a:graphic>
              </wp:anchor>
            </w:drawing>
          </mc:Choice>
          <mc:Fallback>
            <w:pict>
              <v:rect id="shape_0" ID="Zone de texte 6" path="m0,0l-2147483645,0l-2147483645,-2147483646l0,-2147483646xe" fillcolor="white" stroked="t" o:allowincell="f" style="position:absolute;margin-left:247.1pt;margin-top:0.65pt;width:13.45pt;height:14.95pt;mso-wrap-style:none;v-text-anchor:middle" wp14:anchorId="7481318F">
                <v:fill o:detectmouseclick="t" type="solid" color2="black"/>
                <v:stroke color="black" weight="6480" joinstyle="round" endcap="flat"/>
                <v:textbox>
                  <w:txbxContent>
                    <w:p>
                      <w:pPr>
                        <w:pStyle w:val="Contenudecadre"/>
                        <w:spacing w:before="0" w:after="160"/>
                        <w:rPr/>
                      </w:pPr>
                      <w:r>
                        <w:rPr/>
                      </w:r>
                    </w:p>
                  </w:txbxContent>
                </v:textbox>
                <w10:wrap type="none"/>
              </v:rect>
            </w:pict>
          </mc:Fallback>
        </mc:AlternateContent>
      </w:r>
      <w:r>
        <w:rPr>
          <w:rFonts w:ascii="Marianne" w:hAnsi="Marianne"/>
          <w:sz w:val="20"/>
          <w:szCs w:val="20"/>
        </w:rPr>
        <w:t>Avez-vous déjà obtenu un congé de formation ?              OUI                    NON</w:t>
      </w:r>
    </w:p>
    <w:p>
      <w:pPr>
        <w:pStyle w:val="Normal"/>
        <w:spacing w:lineRule="auto" w:line="240"/>
        <w:jc w:val="both"/>
        <w:rPr>
          <w:rFonts w:ascii="Marianne" w:hAnsi="Marianne"/>
          <w:b/>
          <w:bCs/>
          <w:sz w:val="20"/>
          <w:szCs w:val="20"/>
        </w:rPr>
      </w:pPr>
      <w:r>
        <w:rPr>
          <w:rFonts w:ascii="Marianne" w:hAnsi="Marianne"/>
          <w:b/>
          <w:bCs/>
          <w:sz w:val="20"/>
          <w:szCs w:val="20"/>
        </w:rPr>
        <w:t xml:space="preserve">Engagement du candidat </w:t>
      </w:r>
    </w:p>
    <w:p>
      <w:pPr>
        <w:pStyle w:val="Normal"/>
        <w:spacing w:lineRule="auto" w:line="240"/>
        <w:jc w:val="both"/>
        <w:rPr>
          <w:rFonts w:ascii="Marianne" w:hAnsi="Marianne"/>
          <w:sz w:val="20"/>
          <w:szCs w:val="20"/>
        </w:rPr>
      </w:pPr>
      <w:r>
        <w:rPr>
          <w:rFonts w:ascii="Marianne" w:hAnsi="Marianne"/>
          <w:sz w:val="20"/>
          <w:szCs w:val="20"/>
        </w:rPr>
        <w:t>Dans l’hypothèse où ma demande serait acceptée, je m’engage en signant ce document à rester au service de la fonction publique, à l’expiration de ce congé, pendant une période d’une durée égale au triple de celle pendant laquelle l’indemnité mensuelle forfaitaire m’aura été versée et à rembourser le montant de cette indemnité en cas de non-respect de cet engagement.</w:t>
      </w:r>
    </w:p>
    <w:p>
      <w:pPr>
        <w:pStyle w:val="Normal"/>
        <w:spacing w:lineRule="auto" w:line="240"/>
        <w:jc w:val="both"/>
        <w:rPr>
          <w:rFonts w:ascii="Marianne" w:hAnsi="Marianne"/>
          <w:sz w:val="20"/>
          <w:szCs w:val="20"/>
        </w:rPr>
      </w:pPr>
      <w:r>
        <w:rPr>
          <w:rFonts w:ascii="Marianne" w:hAnsi="Marianne"/>
          <w:sz w:val="20"/>
          <w:szCs w:val="20"/>
        </w:rPr>
        <w:t>Je m’engage également, en cas d’interruption de ma formation sans motif valable, à rembourser les indemnités perçues depuis le jour où cette formation est interrompue.</w:t>
      </w:r>
    </w:p>
    <w:p>
      <w:pPr>
        <w:pStyle w:val="Normal"/>
        <w:spacing w:lineRule="auto" w:line="240"/>
        <w:jc w:val="both"/>
        <w:rPr>
          <w:rFonts w:ascii="Marianne" w:hAnsi="Marianne"/>
          <w:sz w:val="20"/>
          <w:szCs w:val="20"/>
        </w:rPr>
      </w:pPr>
      <w:r>
        <w:rPr>
          <w:rFonts w:ascii="Marianne" w:hAnsi="Marianne"/>
          <w:sz w:val="20"/>
          <w:szCs w:val="20"/>
        </w:rPr>
        <w:t>Je m’engage à prendre effectivement le congé de formation professionnelle sollicité durant l’année scolaire 2026-2027 si celui-ci m’est octroyé par mon administration.</w:t>
      </w:r>
    </w:p>
    <w:p>
      <w:pPr>
        <w:pStyle w:val="Normal"/>
        <w:spacing w:lineRule="auto" w:line="240"/>
        <w:jc w:val="both"/>
        <w:rPr>
          <w:rFonts w:ascii="Marianne" w:hAnsi="Marianne"/>
          <w:sz w:val="20"/>
          <w:szCs w:val="20"/>
        </w:rPr>
      </w:pPr>
      <w:r>
        <w:rPr>
          <w:rFonts w:ascii="Marianne" w:hAnsi="Marianne"/>
          <w:sz w:val="20"/>
          <w:szCs w:val="20"/>
        </w:rPr>
        <w:t>Je déclare avoir pris connaissance des dispositions du décret n°2007-1470 du 15 octobre 2007, notamment concernant les obligations incombant aux fonctionnaires placés en congé de formation, la durée maximale du versement de l’indemnité mensuelle forfaitaire (12 mois) et l’obligation de paiement des retenues pour pension.</w:t>
      </w:r>
    </w:p>
    <w:p>
      <w:pPr>
        <w:pStyle w:val="Normal"/>
        <w:spacing w:lineRule="auto" w:line="240"/>
        <w:jc w:val="center"/>
        <w:rPr>
          <w:rFonts w:ascii="Marianne" w:hAnsi="Marianne"/>
          <w:b/>
          <w:bCs/>
          <w:sz w:val="20"/>
          <w:szCs w:val="20"/>
        </w:rPr>
      </w:pPr>
      <w:r>
        <w:rPr>
          <w:rFonts w:ascii="Marianne" w:hAnsi="Marianne"/>
          <w:b/>
          <w:bCs/>
          <w:sz w:val="20"/>
          <w:szCs w:val="20"/>
        </w:rPr>
        <w:t>MOTIVATION DE LA PRESENTE DEMANDE</w:t>
      </w:r>
    </w:p>
    <w:p>
      <w:pPr>
        <w:pStyle w:val="Normal"/>
        <w:spacing w:lineRule="auto" w:line="360" w:before="0" w:after="0"/>
        <w:rPr>
          <w:rFonts w:ascii="Marianne" w:hAnsi="Marianne"/>
          <w:sz w:val="20"/>
          <w:szCs w:val="20"/>
        </w:rPr>
      </w:pPr>
      <w:r>
        <w:rPr>
          <w:rFonts w:ascii="Marianne" w:hAnsi="Marianne"/>
          <w:sz w:val="20"/>
          <w:szCs w:val="20"/>
        </w:rPr>
        <w:t>………………………………………………………………………………………………………………………………………………………………………………………………………………………………………………………………………………………………………………………………………………………………………………………………………………………………………………………………………………………………………………………………………………………………………………………………………………………………………………………………………………………………………………………………………………………………………………………………………………………………………………………………………………………………………………………………………………………………………………………………………………………………………………………………………………………………………………………………………………………………………………………………………………………………………………………………………………………………………………………………………………………………………………………………………………………………………………………………………………………………………………………………………………………………………………………………………………………………………………………………………………………………………………………………………………………………………………………………………………………………………………………………………………………………………………………………………………………………………………………………………………………………………………………………………………………………………………………………………………………………………………………………………………………………………………………………………………………………………………………………………………………………………………………………………………………………………………………………………………………………………………………………………………………………………………………………………………………………………………………………</w:t>
      </w:r>
    </w:p>
    <w:p>
      <w:pPr>
        <w:pStyle w:val="Normal"/>
        <w:spacing w:lineRule="auto" w:line="240"/>
        <w:rPr>
          <w:rFonts w:ascii="Marianne" w:hAnsi="Marianne"/>
          <w:sz w:val="20"/>
          <w:szCs w:val="20"/>
        </w:rPr>
      </w:pPr>
      <w:r>
        <w:rPr>
          <w:rFonts w:ascii="Marianne" w:hAnsi="Marianne"/>
          <w:sz w:val="20"/>
          <w:szCs w:val="20"/>
        </w:rPr>
        <w:tab/>
        <w:tab/>
        <w:tab/>
        <w:tab/>
        <w:tab/>
        <w:tab/>
        <w:t>A, ……………………………………….. le …………………………………..</w:t>
      </w:r>
    </w:p>
    <w:p>
      <w:pPr>
        <w:pStyle w:val="Normal"/>
        <w:spacing w:lineRule="auto" w:line="240" w:before="0" w:after="0"/>
        <w:rPr>
          <w:rFonts w:ascii="Marianne" w:hAnsi="Marianne"/>
          <w:sz w:val="20"/>
          <w:szCs w:val="20"/>
        </w:rPr>
      </w:pPr>
      <w:r>
        <w:rPr>
          <w:rFonts w:ascii="Marianne" w:hAnsi="Marianne"/>
          <w:sz w:val="20"/>
          <w:szCs w:val="20"/>
        </w:rPr>
        <w:tab/>
        <w:tab/>
        <w:tab/>
        <w:tab/>
        <w:tab/>
        <w:tab/>
        <w:t>Signature du candidat précédée de la mention</w:t>
      </w:r>
    </w:p>
    <w:p>
      <w:pPr>
        <w:pStyle w:val="Normal"/>
        <w:spacing w:lineRule="auto" w:line="240" w:before="0" w:after="0"/>
        <w:rPr>
          <w:rFonts w:ascii="Marianne" w:hAnsi="Marianne"/>
          <w:sz w:val="20"/>
          <w:szCs w:val="20"/>
        </w:rPr>
      </w:pPr>
      <w:r>
        <w:rPr>
          <w:rFonts w:ascii="Marianne" w:hAnsi="Marianne"/>
          <w:sz w:val="20"/>
          <w:szCs w:val="20"/>
        </w:rPr>
        <w:t xml:space="preserve">                                                                               </w:t>
      </w:r>
      <w:r>
        <w:rPr>
          <w:rFonts w:ascii="Marianne" w:hAnsi="Marianne"/>
          <w:sz w:val="20"/>
          <w:szCs w:val="20"/>
        </w:rPr>
        <w:t>manuscrite « Lu et approuvé »</w:t>
      </w:r>
    </w:p>
    <w:p>
      <w:pPr>
        <w:pStyle w:val="Normal"/>
        <w:rPr/>
      </w:pPr>
      <w:r>
        <w:rPr/>
      </w:r>
    </w:p>
    <w:p>
      <w:pPr>
        <w:pStyle w:val="Normal"/>
        <w:rPr>
          <w:b/>
          <w:bCs/>
        </w:rPr>
      </w:pPr>
      <w:r>
        <w:rPr>
          <w:b/>
          <w:bCs/>
        </w:rPr>
        <w:t>AVIS DE L’INSPECTRICE DE L’EDUCATION NATIONALE DE LA CIRCONSCRIPTION</w:t>
      </w:r>
    </w:p>
    <w:p>
      <w:pPr>
        <w:pStyle w:val="Normal"/>
        <w:spacing w:lineRule="auto" w:line="360" w:before="0" w:after="0"/>
        <w:rPr/>
      </w:pPr>
      <w:r>
        <w:rPr/>
        <w:t>…………………………………………………………………………………………………………………………………………………………………………………………………………………………………………………………………………………………………………………………………………………………………………………………………………………………………………………………………………………………………………………………………………………………………………………………………………………………………………………………………………………………………………………………………………………………………………………………………………………………………………………………………………………………………………………………………………………………………………………………………………………………………………………………………………………………………………………………………………………………………………………………………………………………………………………………………………………………………………</w:t>
      </w:r>
    </w:p>
    <w:p>
      <w:pPr>
        <w:pStyle w:val="Normal"/>
        <w:rPr/>
      </w:pPr>
      <w:r>
        <w:rPr/>
      </w:r>
    </w:p>
    <w:p>
      <w:pPr>
        <w:pStyle w:val="Normal"/>
        <w:ind w:firstLine="708" w:left="3540"/>
        <w:rPr>
          <w:rFonts w:ascii="Marianne" w:hAnsi="Marianne"/>
          <w:sz w:val="20"/>
          <w:szCs w:val="20"/>
        </w:rPr>
      </w:pPr>
      <w:r>
        <w:rPr/>
        <w:t xml:space="preserve"> </w:t>
      </w:r>
      <w:r>
        <w:rPr>
          <w:rFonts w:ascii="Marianne" w:hAnsi="Marianne"/>
          <w:sz w:val="20"/>
          <w:szCs w:val="20"/>
        </w:rPr>
        <w:t>A, ……………………………………….. le …………………………………..</w:t>
      </w:r>
    </w:p>
    <w:p>
      <w:pPr>
        <w:pStyle w:val="Normal"/>
        <w:spacing w:before="0" w:after="160"/>
        <w:ind w:firstLine="708" w:left="3540"/>
        <w:rPr/>
      </w:pPr>
      <w:r>
        <w:rPr>
          <w:rFonts w:ascii="Marianne" w:hAnsi="Marianne"/>
          <w:sz w:val="20"/>
          <w:szCs w:val="20"/>
        </w:rPr>
        <w:t>Signature de l’IEN,</w:t>
      </w:r>
    </w:p>
    <w:sectPr>
      <w:type w:val="nextPage"/>
      <w:pgSz w:w="11906" w:h="16838"/>
      <w:pgMar w:left="1418" w:right="1418"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Marianne">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6e7ead"/>
    <w:rPr>
      <w:color w:themeColor="hyperlink" w:val="0563C1"/>
      <w:u w:val="single"/>
    </w:rPr>
  </w:style>
  <w:style w:type="character" w:styleId="UnresolvedMention">
    <w:name w:val="Unresolved Mention"/>
    <w:basedOn w:val="DefaultParagraphFont"/>
    <w:uiPriority w:val="99"/>
    <w:semiHidden/>
    <w:unhideWhenUsed/>
    <w:qFormat/>
    <w:rsid w:val="006e7ead"/>
    <w:rPr>
      <w:color w:val="605E5C"/>
      <w:shd w:fill="E1DFDD" w:val="clear"/>
    </w:rPr>
  </w:style>
  <w:style w:type="character" w:styleId="CommentReference">
    <w:name w:val="annotation reference"/>
    <w:basedOn w:val="DefaultParagraphFont"/>
    <w:uiPriority w:val="99"/>
    <w:semiHidden/>
    <w:unhideWhenUsed/>
    <w:qFormat/>
    <w:rsid w:val="00fd0f76"/>
    <w:rPr>
      <w:sz w:val="16"/>
      <w:szCs w:val="16"/>
    </w:rPr>
  </w:style>
  <w:style w:type="character" w:styleId="CommentaireCar" w:customStyle="1">
    <w:name w:val="Commentaire Car"/>
    <w:basedOn w:val="DefaultParagraphFont"/>
    <w:uiPriority w:val="99"/>
    <w:semiHidden/>
    <w:qFormat/>
    <w:rsid w:val="00fd0f76"/>
    <w:rPr>
      <w:sz w:val="20"/>
      <w:szCs w:val="20"/>
    </w:rPr>
  </w:style>
  <w:style w:type="character" w:styleId="ObjetducommentaireCar" w:customStyle="1">
    <w:name w:val="Objet du commentaire Car"/>
    <w:basedOn w:val="CommentaireCar"/>
    <w:link w:val="annotationsubject"/>
    <w:uiPriority w:val="99"/>
    <w:semiHidden/>
    <w:qFormat/>
    <w:rsid w:val="00fd0f76"/>
    <w:rPr>
      <w:b/>
      <w:bCs/>
      <w:sz w:val="20"/>
      <w:szCs w:val="20"/>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mmentText">
    <w:name w:val="annotation text"/>
    <w:basedOn w:val="Normal"/>
    <w:link w:val="CommentaireCar"/>
    <w:uiPriority w:val="99"/>
    <w:semiHidden/>
    <w:unhideWhenUsed/>
    <w:rsid w:val="00fd0f76"/>
    <w:pPr>
      <w:spacing w:lineRule="auto" w:line="240"/>
    </w:pPr>
    <w:rPr>
      <w:sz w:val="20"/>
      <w:szCs w:val="20"/>
    </w:rPr>
  </w:style>
  <w:style w:type="paragraph" w:styleId="annotationsubject">
    <w:name w:val="annotation subject"/>
    <w:basedOn w:val="CommentText"/>
    <w:next w:val="CommentText"/>
    <w:link w:val="ObjetducommentaireCar"/>
    <w:uiPriority w:val="99"/>
    <w:semiHidden/>
    <w:unhideWhenUsed/>
    <w:qFormat/>
    <w:rsid w:val="00fd0f76"/>
    <w:pPr/>
    <w:rPr>
      <w:b/>
      <w:bCs/>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e.1-degre.dsden90@ac-besancon.fr"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F8E3B-D0F0-41CC-B097-94FB6BE9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Application>LibreOffice/25.2.7.2$Windows_X86_64 LibreOffice_project/5cbfd1ab6520636bb5f7b99185aa69bd7456825d</Application>
  <AppVersion>15.0000</AppVersion>
  <Pages>2</Pages>
  <Words>319</Words>
  <Characters>3781</Characters>
  <CharactersWithSpaces>4196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2026-01-09T08:54:00Z</dcterms:created>
  <dc:creator>vergnaud</dc:creator>
  <dc:description/>
  <dc:language>fr-FR</dc:language>
  <cp:lastModifiedBy>vergnaud</cp:lastModifiedBy>
  <cp:lastPrinted>2026-01-09T09:34:00Z</cp:lastPrinted>
  <dcterms:modified xsi:type="dcterms:W3CDTF">2026-01-09T09:35:00Z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